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9CCF5" w14:textId="77777777" w:rsidR="00EF4EAA" w:rsidRDefault="00EF4EAA" w:rsidP="00BF2BC9">
      <w:pPr>
        <w:jc w:val="center"/>
        <w:rPr>
          <w:rFonts w:ascii="Edwardian Script ITC" w:hAnsi="Edwardian Script ITC"/>
          <w:sz w:val="72"/>
          <w:szCs w:val="72"/>
        </w:rPr>
      </w:pPr>
      <w:r>
        <w:rPr>
          <w:rFonts w:ascii="Edwardian Script ITC" w:hAnsi="Edwardian Script ITC"/>
          <w:noProof/>
          <w:sz w:val="72"/>
          <w:szCs w:val="72"/>
        </w:rPr>
        <w:drawing>
          <wp:inline distT="0" distB="0" distL="0" distR="0" wp14:anchorId="363A1F62" wp14:editId="6ED2D49B">
            <wp:extent cx="2247900" cy="1497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time-resiz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7900" cy="1497330"/>
                    </a:xfrm>
                    <a:prstGeom prst="rect">
                      <a:avLst/>
                    </a:prstGeom>
                  </pic:spPr>
                </pic:pic>
              </a:graphicData>
            </a:graphic>
          </wp:inline>
        </w:drawing>
      </w:r>
    </w:p>
    <w:p w14:paraId="422897CA" w14:textId="295B9E42" w:rsidR="00341340" w:rsidRDefault="001F5C89">
      <w:r w:rsidRPr="00341340">
        <w:rPr>
          <w:rFonts w:ascii="Edwardian Script ITC" w:hAnsi="Edwardian Script ITC"/>
          <w:sz w:val="72"/>
          <w:szCs w:val="72"/>
        </w:rPr>
        <w:t>Teas</w:t>
      </w:r>
      <w:r>
        <w:t xml:space="preserve">   can</w:t>
      </w:r>
      <w:r w:rsidR="00341340">
        <w:t xml:space="preserve"> be such a wonderful way for us to boost nutrition and address other hormonal and systematic stresses when our body is out of homeostasis </w:t>
      </w:r>
      <w:r>
        <w:t>or</w:t>
      </w:r>
      <w:r w:rsidR="00341340">
        <w:t xml:space="preserve"> out of balance.</w:t>
      </w:r>
      <w:r>
        <w:t xml:space="preserve"> The body is always striving to be “in balance” and its our job to help it achieve that. And one easy way to help the body is through medicinal herbal calming teas.</w:t>
      </w:r>
    </w:p>
    <w:p w14:paraId="2A53F07C" w14:textId="4A0224BF" w:rsidR="00341340" w:rsidRDefault="00341340">
      <w:r>
        <w:t>Tea is a big part of Irish culture and I have always felt a hot cup of tea was just as good as a warm hug in how it makes me feel</w:t>
      </w:r>
      <w:r w:rsidR="001F5C89">
        <w:t xml:space="preserve">. You can not beat a good hot cup of tea on a cold day or while watching the snow fall outside. </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13D7F30" w14:textId="1C5226EF" w:rsidR="00341340" w:rsidRDefault="00341340">
      <w:r>
        <w:t>And that is why I started considering teas that address certain issues in the body</w:t>
      </w:r>
      <w:r w:rsidR="001F5C89">
        <w:t>, while calming</w:t>
      </w:r>
      <w:r>
        <w:t xml:space="preserve"> us</w:t>
      </w:r>
      <w:r w:rsidR="001F5C89">
        <w:t xml:space="preserve"> and giving us a hug</w:t>
      </w:r>
      <w:r>
        <w:t xml:space="preserve"> at the same time</w:t>
      </w:r>
      <w:r w:rsidR="00ED0750">
        <w:t xml:space="preserve">. I call these --- </w:t>
      </w:r>
      <w:r w:rsidR="00ED0750" w:rsidRPr="00ED0750">
        <w:rPr>
          <w:rFonts w:ascii="Edwardian Script ITC" w:hAnsi="Edwardian Script ITC"/>
        </w:rPr>
        <w:t>‘</w:t>
      </w:r>
      <w:r w:rsidR="00ED0750" w:rsidRPr="00ED0750">
        <w:rPr>
          <w:rFonts w:ascii="Edwardian Script ITC" w:hAnsi="Edwardian Script ITC"/>
          <w:sz w:val="40"/>
          <w:szCs w:val="40"/>
        </w:rPr>
        <w:t>C</w:t>
      </w:r>
      <w:r w:rsidRPr="00ED0750">
        <w:rPr>
          <w:rFonts w:ascii="Edwardian Script ITC" w:hAnsi="Edwardian Script ITC"/>
          <w:sz w:val="40"/>
          <w:szCs w:val="40"/>
        </w:rPr>
        <w:t>alming Teas</w:t>
      </w:r>
      <w:r w:rsidR="001F5C89" w:rsidRPr="00ED0750">
        <w:rPr>
          <w:rFonts w:ascii="Edwardian Script ITC" w:hAnsi="Edwardian Script ITC"/>
          <w:sz w:val="40"/>
          <w:szCs w:val="40"/>
        </w:rPr>
        <w:t>’</w:t>
      </w:r>
      <w:r w:rsidR="001F5C89" w:rsidRPr="00ED0750">
        <w:rPr>
          <w:sz w:val="40"/>
          <w:szCs w:val="40"/>
        </w:rPr>
        <w:t>.</w:t>
      </w:r>
      <w:r w:rsidR="00ED0750">
        <w:t xml:space="preserve"> T</w:t>
      </w:r>
      <w:r>
        <w:t xml:space="preserve">hese teas help calm the body, </w:t>
      </w:r>
      <w:r w:rsidR="001F5C89">
        <w:t xml:space="preserve">return it towards homeostasis, </w:t>
      </w:r>
      <w:r>
        <w:t>get us in the zone for rest and relaxation</w:t>
      </w:r>
      <w:r w:rsidR="001F5C89">
        <w:t>,</w:t>
      </w:r>
      <w:r>
        <w:t xml:space="preserve"> and provide the body with the tools it needs</w:t>
      </w:r>
      <w:r w:rsidR="001F5C89">
        <w:t xml:space="preserve"> (nutrients and natural medicine),</w:t>
      </w:r>
      <w:r>
        <w:t xml:space="preserve"> to repair and regenerate your body while you sleep</w:t>
      </w:r>
      <w:r w:rsidR="001F5C89">
        <w:t>.</w:t>
      </w:r>
    </w:p>
    <w:p w14:paraId="16AC6F60" w14:textId="77777777" w:rsidR="001F5C89" w:rsidRDefault="001F5C89"/>
    <w:p w14:paraId="5F4552D7" w14:textId="19AF1743" w:rsidR="00ED0750" w:rsidRDefault="00ED0750">
      <w:r>
        <w:t xml:space="preserve">The below teas are </w:t>
      </w:r>
      <w:r w:rsidR="001F5C89">
        <w:t>2</w:t>
      </w:r>
      <w:r w:rsidR="004A24A2">
        <w:t>5</w:t>
      </w:r>
      <w:r w:rsidR="001F5C89">
        <w:t xml:space="preserve"> </w:t>
      </w:r>
      <w:r>
        <w:t xml:space="preserve">teas I recommend the most for their health promoting benefits. Drink them in the evening between </w:t>
      </w:r>
      <w:r w:rsidR="001F5C89">
        <w:t>15-60</w:t>
      </w:r>
      <w:r>
        <w:t xml:space="preserve"> minutes before bed</w:t>
      </w:r>
      <w:r w:rsidR="001F5C89">
        <w:t xml:space="preserve"> or when ever you feel your body needs some extra support. For instance, I will regularly have Rosemary tea in the afternoon to support cognitive performance and gut health. </w:t>
      </w:r>
    </w:p>
    <w:p w14:paraId="0187EC6F" w14:textId="62BE2A9C" w:rsidR="00ED0750" w:rsidRDefault="00ED0750" w:rsidP="00ED0750">
      <w:pPr>
        <w:pStyle w:val="ListParagraph"/>
        <w:numPr>
          <w:ilvl w:val="0"/>
          <w:numId w:val="1"/>
        </w:numPr>
      </w:pPr>
      <w:r w:rsidRPr="00D735E0">
        <w:rPr>
          <w:b/>
          <w:bCs/>
        </w:rPr>
        <w:t xml:space="preserve">Turmeric cinnamon </w:t>
      </w:r>
      <w:r w:rsidR="001F5C89" w:rsidRPr="00D735E0">
        <w:rPr>
          <w:b/>
          <w:bCs/>
        </w:rPr>
        <w:t>-</w:t>
      </w:r>
      <w:r>
        <w:t xml:space="preserve"> anti-inflammatory and antioxidant properties</w:t>
      </w:r>
      <w:r w:rsidR="001F5C89">
        <w:t xml:space="preserve">. Turmeric is a </w:t>
      </w:r>
      <w:proofErr w:type="spellStart"/>
      <w:r w:rsidR="001F5C89">
        <w:t>SIRTfood</w:t>
      </w:r>
      <w:proofErr w:type="spellEnd"/>
      <w:r w:rsidR="001F5C89">
        <w:t xml:space="preserve"> and cinnamon helps with blood sugar management (helping with insulin resistance). </w:t>
      </w:r>
    </w:p>
    <w:p w14:paraId="56860822" w14:textId="480328E8" w:rsidR="00ED0750" w:rsidRDefault="00ED0750" w:rsidP="00ED0750">
      <w:pPr>
        <w:pStyle w:val="ListParagraph"/>
        <w:numPr>
          <w:ilvl w:val="0"/>
          <w:numId w:val="1"/>
        </w:numPr>
      </w:pPr>
      <w:r w:rsidRPr="00D735E0">
        <w:rPr>
          <w:b/>
          <w:bCs/>
        </w:rPr>
        <w:t xml:space="preserve">Turmeric ginger </w:t>
      </w:r>
      <w:r w:rsidR="001F5C89" w:rsidRPr="00D735E0">
        <w:rPr>
          <w:b/>
          <w:bCs/>
        </w:rPr>
        <w:t>–</w:t>
      </w:r>
      <w:r w:rsidR="001F5C89">
        <w:t xml:space="preserve"> anti-inflammatory,</w:t>
      </w:r>
      <w:r>
        <w:t xml:space="preserve"> digestive </w:t>
      </w:r>
      <w:r w:rsidR="001F5C89">
        <w:t>support, warming</w:t>
      </w:r>
      <w:r>
        <w:t xml:space="preserve"> and anti-bacterial properties</w:t>
      </w:r>
    </w:p>
    <w:p w14:paraId="6EF2E7D3" w14:textId="78BAA930" w:rsidR="00ED0750" w:rsidRDefault="00ED0750" w:rsidP="00ED0750">
      <w:pPr>
        <w:pStyle w:val="ListParagraph"/>
        <w:numPr>
          <w:ilvl w:val="0"/>
          <w:numId w:val="1"/>
        </w:numPr>
      </w:pPr>
      <w:r w:rsidRPr="00D735E0">
        <w:rPr>
          <w:b/>
          <w:bCs/>
        </w:rPr>
        <w:t xml:space="preserve">Peppermint </w:t>
      </w:r>
      <w:r w:rsidR="00EC13A4" w:rsidRPr="00D735E0">
        <w:rPr>
          <w:b/>
          <w:bCs/>
        </w:rPr>
        <w:t>-</w:t>
      </w:r>
      <w:r w:rsidR="00EC13A4">
        <w:t xml:space="preserve"> </w:t>
      </w:r>
      <w:r>
        <w:t xml:space="preserve">aids digestion, sleep, respiratory </w:t>
      </w:r>
      <w:r w:rsidR="00365290">
        <w:t>tract,</w:t>
      </w:r>
      <w:r>
        <w:t xml:space="preserve"> and pain relief</w:t>
      </w:r>
      <w:r w:rsidR="00EC13A4">
        <w:t xml:space="preserve">. Peppermint has been shown to relax the central nervous system, thus helping with anxiety and stress. It has </w:t>
      </w:r>
      <w:r w:rsidR="00365290">
        <w:t>anti-bacterial</w:t>
      </w:r>
      <w:r w:rsidR="00EC13A4">
        <w:t xml:space="preserve">, </w:t>
      </w:r>
      <w:r w:rsidR="00284A4A">
        <w:t>fungal,</w:t>
      </w:r>
      <w:r w:rsidR="00EC13A4">
        <w:t xml:space="preserve"> and viral properties, supports cognitive </w:t>
      </w:r>
      <w:r w:rsidR="00D735E0">
        <w:t>performance,</w:t>
      </w:r>
      <w:r w:rsidR="00EC13A4">
        <w:t xml:space="preserve"> and helps with nausea. </w:t>
      </w:r>
    </w:p>
    <w:p w14:paraId="77B48F65" w14:textId="6365D57A" w:rsidR="00ED0750" w:rsidRDefault="00ED0750" w:rsidP="00ED0750">
      <w:pPr>
        <w:pStyle w:val="ListParagraph"/>
        <w:numPr>
          <w:ilvl w:val="0"/>
          <w:numId w:val="1"/>
        </w:numPr>
      </w:pPr>
      <w:r w:rsidRPr="00D735E0">
        <w:rPr>
          <w:b/>
          <w:bCs/>
        </w:rPr>
        <w:t xml:space="preserve">Cramp bark </w:t>
      </w:r>
      <w:r w:rsidR="00284A4A" w:rsidRPr="00D735E0">
        <w:rPr>
          <w:b/>
          <w:bCs/>
        </w:rPr>
        <w:t>–</w:t>
      </w:r>
      <w:r>
        <w:t xml:space="preserve"> </w:t>
      </w:r>
      <w:r w:rsidR="00284A4A">
        <w:t>relieves</w:t>
      </w:r>
      <w:r>
        <w:t xml:space="preserve"> tension</w:t>
      </w:r>
      <w:r w:rsidR="00D735E0">
        <w:t xml:space="preserve"> and pain</w:t>
      </w:r>
      <w:r>
        <w:t xml:space="preserve"> around the core and back regions</w:t>
      </w:r>
      <w:r w:rsidR="00284A4A">
        <w:t xml:space="preserve">, hence the name. May also help with </w:t>
      </w:r>
      <w:r w:rsidR="00D735E0">
        <w:t xml:space="preserve">bloating, headaches, and fluid retention. Improves bladder distress and tones the uterus (meaning it improves uterus strength and function… integrity). </w:t>
      </w:r>
    </w:p>
    <w:p w14:paraId="54BB8A94" w14:textId="1EBE35C2" w:rsidR="00D735E0" w:rsidRDefault="00D735E0" w:rsidP="00ED0750">
      <w:pPr>
        <w:pStyle w:val="ListParagraph"/>
        <w:numPr>
          <w:ilvl w:val="0"/>
          <w:numId w:val="1"/>
        </w:numPr>
      </w:pPr>
      <w:r w:rsidRPr="00D735E0">
        <w:rPr>
          <w:b/>
          <w:bCs/>
        </w:rPr>
        <w:t>Cranberry tea –</w:t>
      </w:r>
      <w:r>
        <w:t xml:space="preserve"> is a “</w:t>
      </w:r>
      <w:proofErr w:type="spellStart"/>
      <w:r>
        <w:t>modbiotic</w:t>
      </w:r>
      <w:proofErr w:type="spellEnd"/>
      <w:r>
        <w:t xml:space="preserve">” which supports the growth of good bacteria in the gut while killing the bad bacteria and yeasts. Improves digestive function and detoxification pathways. Can be used to treat UTI/bladder infections, yeast infections, kidney infections, and may relieve fluid retention. </w:t>
      </w:r>
    </w:p>
    <w:p w14:paraId="64EE1EBC" w14:textId="6C03B9B7" w:rsidR="00ED0750" w:rsidRDefault="00ED0750" w:rsidP="00ED0750">
      <w:pPr>
        <w:pStyle w:val="ListParagraph"/>
        <w:numPr>
          <w:ilvl w:val="0"/>
          <w:numId w:val="1"/>
        </w:numPr>
      </w:pPr>
      <w:r w:rsidRPr="00D735E0">
        <w:rPr>
          <w:b/>
          <w:bCs/>
        </w:rPr>
        <w:lastRenderedPageBreak/>
        <w:t>Wild yam</w:t>
      </w:r>
      <w:r w:rsidR="00D735E0">
        <w:rPr>
          <w:b/>
          <w:bCs/>
        </w:rPr>
        <w:t xml:space="preserve"> </w:t>
      </w:r>
      <w:r w:rsidR="00374096">
        <w:rPr>
          <w:b/>
          <w:bCs/>
        </w:rPr>
        <w:t xml:space="preserve">– </w:t>
      </w:r>
      <w:r w:rsidR="00374096">
        <w:t>has</w:t>
      </w:r>
      <w:r w:rsidR="00D735E0">
        <w:t xml:space="preserve"> been used for </w:t>
      </w:r>
      <w:r>
        <w:t>treating fibromyalgia</w:t>
      </w:r>
      <w:r w:rsidR="00D735E0">
        <w:t xml:space="preserve">. </w:t>
      </w:r>
      <w:r w:rsidR="00374096">
        <w:t>Its best known for its antispasmodic properties, helping with PMS and menopause. May help with osteoporosis. Irritable bowel syndrome and IBS.</w:t>
      </w:r>
    </w:p>
    <w:p w14:paraId="1E1DF4AE" w14:textId="3569ED90" w:rsidR="00ED0750" w:rsidRDefault="00ED0750" w:rsidP="00ED0750">
      <w:pPr>
        <w:pStyle w:val="ListParagraph"/>
        <w:numPr>
          <w:ilvl w:val="0"/>
          <w:numId w:val="1"/>
        </w:numPr>
      </w:pPr>
      <w:r w:rsidRPr="00374096">
        <w:rPr>
          <w:b/>
          <w:bCs/>
        </w:rPr>
        <w:t xml:space="preserve">Valerian </w:t>
      </w:r>
      <w:r w:rsidR="00374096" w:rsidRPr="00374096">
        <w:rPr>
          <w:b/>
          <w:bCs/>
        </w:rPr>
        <w:t>-</w:t>
      </w:r>
      <w:r w:rsidR="00374096">
        <w:t xml:space="preserve"> is</w:t>
      </w:r>
      <w:r>
        <w:t xml:space="preserve"> a strong sedative and muscle relaxant</w:t>
      </w:r>
      <w:r w:rsidR="00374096">
        <w:t>… supporting insomnia and high blood pressure. Contains anti-inflammatory and analgesic properties too.</w:t>
      </w:r>
    </w:p>
    <w:p w14:paraId="7E407DA4" w14:textId="3DF8847A" w:rsidR="00ED0750" w:rsidRDefault="00ED0750" w:rsidP="00ED0750">
      <w:pPr>
        <w:pStyle w:val="ListParagraph"/>
        <w:numPr>
          <w:ilvl w:val="0"/>
          <w:numId w:val="1"/>
        </w:numPr>
      </w:pPr>
      <w:r w:rsidRPr="00374096">
        <w:rPr>
          <w:b/>
          <w:bCs/>
        </w:rPr>
        <w:t xml:space="preserve">Chamomile </w:t>
      </w:r>
      <w:r w:rsidR="00374096" w:rsidRPr="00374096">
        <w:rPr>
          <w:b/>
          <w:bCs/>
        </w:rPr>
        <w:t>–</w:t>
      </w:r>
      <w:r w:rsidR="00374096">
        <w:t xml:space="preserve"> is a gentle sedative, antispasmodic, anti-inflammatory, and antibacterial herb. Acts as a mild tranquilizer to support stress reduction and sleep. Also helps with Bronchial issues and nausea. </w:t>
      </w:r>
    </w:p>
    <w:p w14:paraId="048BE258" w14:textId="5157D539" w:rsidR="00374096" w:rsidRDefault="00ED0750" w:rsidP="00ED0750">
      <w:pPr>
        <w:pStyle w:val="ListParagraph"/>
        <w:numPr>
          <w:ilvl w:val="0"/>
          <w:numId w:val="1"/>
        </w:numPr>
      </w:pPr>
      <w:r w:rsidRPr="00374096">
        <w:rPr>
          <w:b/>
          <w:bCs/>
        </w:rPr>
        <w:t>Dandelion roo</w:t>
      </w:r>
      <w:r w:rsidR="00374096" w:rsidRPr="00374096">
        <w:rPr>
          <w:b/>
          <w:bCs/>
        </w:rPr>
        <w:t>t -</w:t>
      </w:r>
      <w:r w:rsidR="00374096">
        <w:t xml:space="preserve"> for</w:t>
      </w:r>
      <w:r>
        <w:t xml:space="preserve"> supporting liver health and the bodies detoxification process</w:t>
      </w:r>
      <w:r w:rsidR="00374096">
        <w:t>. May help with anemia, support digestion, detoxifies the body and helps manage arthritic inflammation. Dandelion has been shown to prevent cell damage from free radicals through detoxification.</w:t>
      </w:r>
      <w:r w:rsidR="00B37DC6">
        <w:t xml:space="preserve"> Treats jaundice and hepatitis. </w:t>
      </w:r>
    </w:p>
    <w:p w14:paraId="0B20F2E5" w14:textId="679D8BD1" w:rsidR="00ED0750" w:rsidRDefault="00374096" w:rsidP="00ED0750">
      <w:pPr>
        <w:pStyle w:val="ListParagraph"/>
        <w:numPr>
          <w:ilvl w:val="0"/>
          <w:numId w:val="1"/>
        </w:numPr>
      </w:pPr>
      <w:r w:rsidRPr="00374096">
        <w:rPr>
          <w:b/>
          <w:bCs/>
        </w:rPr>
        <w:t xml:space="preserve">Dandelion leaf </w:t>
      </w:r>
      <w:r w:rsidR="00B37DC6">
        <w:rPr>
          <w:b/>
          <w:bCs/>
        </w:rPr>
        <w:t>–</w:t>
      </w:r>
      <w:r w:rsidR="00B37DC6" w:rsidRPr="00374096">
        <w:rPr>
          <w:b/>
          <w:bCs/>
        </w:rPr>
        <w:t xml:space="preserve"> supports</w:t>
      </w:r>
      <w:r w:rsidR="00B37DC6" w:rsidRPr="00B37DC6">
        <w:t xml:space="preserve"> the bladder, is a natural laxative, aids with fluid retention, and can help dissolve urinary stones. </w:t>
      </w:r>
    </w:p>
    <w:p w14:paraId="2DD3740B" w14:textId="28B7CF05" w:rsidR="00B37DC6" w:rsidRPr="00B37DC6" w:rsidRDefault="00B37DC6" w:rsidP="00ED0750">
      <w:pPr>
        <w:pStyle w:val="ListParagraph"/>
        <w:numPr>
          <w:ilvl w:val="0"/>
          <w:numId w:val="1"/>
        </w:numPr>
      </w:pPr>
      <w:r>
        <w:rPr>
          <w:b/>
          <w:bCs/>
        </w:rPr>
        <w:t xml:space="preserve">Dong </w:t>
      </w:r>
      <w:proofErr w:type="spellStart"/>
      <w:r>
        <w:rPr>
          <w:b/>
          <w:bCs/>
        </w:rPr>
        <w:t>quai</w:t>
      </w:r>
      <w:proofErr w:type="spellEnd"/>
      <w:r>
        <w:rPr>
          <w:b/>
          <w:bCs/>
        </w:rPr>
        <w:t xml:space="preserve"> </w:t>
      </w:r>
      <w:r w:rsidRPr="00B37DC6">
        <w:t xml:space="preserve">- is a blood and digestive tonic, circulatory stimulant, hormone stabilizer, mild laxative and expectorant (helps loosen mucus). This herb is known for its antibacterial, antifungal, antiviral, antirheumatic and antispasmodic properties. Dong </w:t>
      </w:r>
      <w:proofErr w:type="spellStart"/>
      <w:r w:rsidRPr="00B37DC6">
        <w:t>quai</w:t>
      </w:r>
      <w:proofErr w:type="spellEnd"/>
      <w:r w:rsidRPr="00B37DC6">
        <w:t xml:space="preserve"> can be extremely helpful with the process of hormone production and balancing, including menopause symptoms. </w:t>
      </w:r>
    </w:p>
    <w:p w14:paraId="0A12E77A" w14:textId="1DB7EE5C" w:rsidR="00EF4EAA" w:rsidRDefault="00EF4EAA" w:rsidP="00ED0750">
      <w:pPr>
        <w:pStyle w:val="ListParagraph"/>
        <w:numPr>
          <w:ilvl w:val="0"/>
          <w:numId w:val="1"/>
        </w:numPr>
      </w:pPr>
      <w:r w:rsidRPr="004F6E2D">
        <w:rPr>
          <w:b/>
          <w:bCs/>
        </w:rPr>
        <w:t>Milk thistle</w:t>
      </w:r>
      <w:r w:rsidR="004F6E2D">
        <w:t xml:space="preserve"> </w:t>
      </w:r>
      <w:r w:rsidR="004E1C54">
        <w:t>–</w:t>
      </w:r>
      <w:r>
        <w:t xml:space="preserve"> </w:t>
      </w:r>
      <w:r w:rsidR="004E1C54">
        <w:t xml:space="preserve">strengthens and protects the liver from free radical damage. Aids with the treatment of viral hepatitis, reduces damage done to the liver by alcohol abuse, supports detoxification, aids in the treatment of fatty liver disease, and may help combat depression. </w:t>
      </w:r>
    </w:p>
    <w:p w14:paraId="1246F436" w14:textId="71DAF626" w:rsidR="00EF4EAA" w:rsidRDefault="00EF4EAA" w:rsidP="00ED0750">
      <w:pPr>
        <w:pStyle w:val="ListParagraph"/>
        <w:numPr>
          <w:ilvl w:val="0"/>
          <w:numId w:val="1"/>
        </w:numPr>
      </w:pPr>
      <w:r w:rsidRPr="004F6E2D">
        <w:rPr>
          <w:b/>
          <w:bCs/>
        </w:rPr>
        <w:t>Ginseng</w:t>
      </w:r>
      <w:r w:rsidR="004F6E2D">
        <w:t xml:space="preserve"> - helps</w:t>
      </w:r>
      <w:r>
        <w:t xml:space="preserve"> to reduce mental fatigue, improve cognitive performance and memory speed</w:t>
      </w:r>
      <w:r w:rsidR="004F6E2D">
        <w:t>. Known as an adaptogen, Ginseng can help support the adrenals and your bodies response to stress</w:t>
      </w:r>
      <w:r w:rsidR="004E1C54">
        <w:t>, along with depression, anxiety and may help the immune system combat tumors. May also help with lung disorders and blood sugar regulation.</w:t>
      </w:r>
    </w:p>
    <w:p w14:paraId="47137AA2" w14:textId="6359BBDC" w:rsidR="00EF4EAA" w:rsidRDefault="00EF4EAA" w:rsidP="00ED0750">
      <w:pPr>
        <w:pStyle w:val="ListParagraph"/>
        <w:numPr>
          <w:ilvl w:val="0"/>
          <w:numId w:val="1"/>
        </w:numPr>
      </w:pPr>
      <w:r w:rsidRPr="00B37DC6">
        <w:rPr>
          <w:b/>
          <w:bCs/>
        </w:rPr>
        <w:t>Fennel</w:t>
      </w:r>
      <w:r>
        <w:t xml:space="preserve"> </w:t>
      </w:r>
      <w:r w:rsidR="00B37DC6">
        <w:t xml:space="preserve">– </w:t>
      </w:r>
      <w:r>
        <w:t>promot</w:t>
      </w:r>
      <w:r w:rsidR="00B37DC6">
        <w:t>es good</w:t>
      </w:r>
      <w:r>
        <w:t xml:space="preserve"> digestive activities</w:t>
      </w:r>
      <w:r w:rsidR="00B37DC6">
        <w:t xml:space="preserve">, including absorption of nutrients. Also known for improving fluid retention and </w:t>
      </w:r>
      <w:r w:rsidR="004F6E2D">
        <w:t>bloating and</w:t>
      </w:r>
      <w:r w:rsidR="00B37DC6">
        <w:t xml:space="preserve"> fighting infections such as those of the; throat, gums, urinary </w:t>
      </w:r>
      <w:r w:rsidR="004E1C54">
        <w:t>tract,</w:t>
      </w:r>
      <w:r w:rsidR="00B37DC6">
        <w:t xml:space="preserve"> and chest. </w:t>
      </w:r>
    </w:p>
    <w:p w14:paraId="6C9685C8" w14:textId="100114CE" w:rsidR="004F6E2D" w:rsidRDefault="004F6E2D" w:rsidP="00ED0750">
      <w:pPr>
        <w:pStyle w:val="ListParagraph"/>
        <w:numPr>
          <w:ilvl w:val="0"/>
          <w:numId w:val="1"/>
        </w:numPr>
      </w:pPr>
      <w:r w:rsidRPr="004F6E2D">
        <w:rPr>
          <w:b/>
          <w:bCs/>
        </w:rPr>
        <w:t>Eyebright –</w:t>
      </w:r>
      <w:r>
        <w:t xml:space="preserve"> a tonic, astringent and anti-inflammatory. Healing to the eyes, nose, and throat. This herb can help with eyestrain, bronchial conditions, and hay fever symptoms. </w:t>
      </w:r>
    </w:p>
    <w:p w14:paraId="2E5F31E2" w14:textId="1105E7DD" w:rsidR="00EF4EAA" w:rsidRDefault="00EF4EAA" w:rsidP="00ED0750">
      <w:pPr>
        <w:pStyle w:val="ListParagraph"/>
        <w:numPr>
          <w:ilvl w:val="0"/>
          <w:numId w:val="1"/>
        </w:numPr>
      </w:pPr>
      <w:r w:rsidRPr="004E1C54">
        <w:rPr>
          <w:b/>
          <w:bCs/>
        </w:rPr>
        <w:t xml:space="preserve">Rosemary </w:t>
      </w:r>
      <w:r w:rsidR="004E1C54">
        <w:t>– is yummy and has benefits for gut health, the microbiome, cognitive performance,</w:t>
      </w:r>
      <w:r>
        <w:t xml:space="preserve"> and</w:t>
      </w:r>
      <w:r w:rsidR="004E1C54">
        <w:t xml:space="preserve"> the</w:t>
      </w:r>
      <w:r>
        <w:t xml:space="preserve"> ability to enhance cellular oxygen levels</w:t>
      </w:r>
      <w:r w:rsidR="004E1C54">
        <w:t xml:space="preserve"> through stimulating blood flow (circulation). Stimulates hair growth, boosts immune health, helps fight against infection and prevents waste accumulation in the body (toxic overload). </w:t>
      </w:r>
    </w:p>
    <w:p w14:paraId="17C3ADD1" w14:textId="5CC87C28" w:rsidR="00EF4EAA" w:rsidRDefault="00EF4EAA" w:rsidP="00EF4EAA">
      <w:pPr>
        <w:pStyle w:val="ListParagraph"/>
        <w:numPr>
          <w:ilvl w:val="0"/>
          <w:numId w:val="1"/>
        </w:numPr>
      </w:pPr>
      <w:r w:rsidRPr="00706D66">
        <w:rPr>
          <w:b/>
          <w:bCs/>
        </w:rPr>
        <w:t>Black cohosh</w:t>
      </w:r>
      <w:r>
        <w:t xml:space="preserve"> </w:t>
      </w:r>
      <w:r w:rsidR="004A24A2">
        <w:t>–</w:t>
      </w:r>
      <w:r w:rsidR="00706D66">
        <w:t xml:space="preserve"> </w:t>
      </w:r>
      <w:r w:rsidR="004A24A2">
        <w:t>is analgesic and a phytoestrogen, which support</w:t>
      </w:r>
      <w:r>
        <w:t xml:space="preserve"> its ability to help manage uterine and ovarian pain</w:t>
      </w:r>
      <w:r w:rsidR="004A24A2">
        <w:t xml:space="preserve"> associated with PMS and menopause. Can help regulate menses when used correctly and may help with inflammation. T</w:t>
      </w:r>
      <w:r w:rsidR="004A24A2">
        <w:t>his herb is not to be taken if estrogen dominance is an issue without consulting a health professional first</w:t>
      </w:r>
      <w:r w:rsidR="004A24A2">
        <w:t xml:space="preserve">. </w:t>
      </w:r>
    </w:p>
    <w:p w14:paraId="3561E620" w14:textId="0851D6DA" w:rsidR="00706D66" w:rsidRDefault="00706D66" w:rsidP="00EF4EAA">
      <w:pPr>
        <w:pStyle w:val="ListParagraph"/>
        <w:numPr>
          <w:ilvl w:val="0"/>
          <w:numId w:val="1"/>
        </w:numPr>
      </w:pPr>
      <w:r w:rsidRPr="00706D66">
        <w:rPr>
          <w:b/>
          <w:bCs/>
        </w:rPr>
        <w:t>Red clover –</w:t>
      </w:r>
      <w:r>
        <w:t xml:space="preserve"> this is a strong herb that can help bring on a period after </w:t>
      </w:r>
      <w:proofErr w:type="spellStart"/>
      <w:r>
        <w:t>amenoria</w:t>
      </w:r>
      <w:proofErr w:type="spellEnd"/>
      <w:r>
        <w:t xml:space="preserve"> has been experienced. Containing phytoestrogens, </w:t>
      </w:r>
      <w:bookmarkStart w:id="0" w:name="_Hlk51598817"/>
      <w:r>
        <w:t>this herb is not to be taken if estrogen dominance is an issue without consulting a health professional first</w:t>
      </w:r>
      <w:bookmarkEnd w:id="0"/>
      <w:r>
        <w:t xml:space="preserve">. Can be helpful with menopause symptoms and cancer where excess estrogen is a factor. *Red clover </w:t>
      </w:r>
      <w:bookmarkStart w:id="1" w:name="_Hlk51599044"/>
      <w:r>
        <w:t xml:space="preserve">is a natural blood thinner, so consult a health professional if you are concerned. </w:t>
      </w:r>
    </w:p>
    <w:bookmarkEnd w:id="1"/>
    <w:p w14:paraId="46AC279C" w14:textId="235AA7F9" w:rsidR="00706D66" w:rsidRDefault="00706D66" w:rsidP="00EF4EAA">
      <w:pPr>
        <w:pStyle w:val="ListParagraph"/>
        <w:numPr>
          <w:ilvl w:val="0"/>
          <w:numId w:val="1"/>
        </w:numPr>
      </w:pPr>
      <w:r w:rsidRPr="00706D66">
        <w:rPr>
          <w:b/>
          <w:bCs/>
        </w:rPr>
        <w:lastRenderedPageBreak/>
        <w:t>Raspberry leaf –</w:t>
      </w:r>
      <w:r>
        <w:t xml:space="preserve"> helps with uterine disorders, uterus integrity, PMS, and can strengthen the kidneys and urinary tract. Can also help with diarrhea and sore throat due to cold. </w:t>
      </w:r>
    </w:p>
    <w:p w14:paraId="67EAAF01" w14:textId="20E3BD2C" w:rsidR="00706D66" w:rsidRDefault="00706D66" w:rsidP="00EF4EAA">
      <w:pPr>
        <w:pStyle w:val="ListParagraph"/>
        <w:numPr>
          <w:ilvl w:val="0"/>
          <w:numId w:val="1"/>
        </w:numPr>
      </w:pPr>
      <w:r>
        <w:rPr>
          <w:b/>
          <w:bCs/>
        </w:rPr>
        <w:t>Skullcap –</w:t>
      </w:r>
      <w:r>
        <w:t xml:space="preserve"> </w:t>
      </w:r>
      <w:r w:rsidR="00C40E27">
        <w:t xml:space="preserve">also known as “Baicalin”, the more research is done on Skullcap, the more its health benefits are being brought to light. May help with rheumatoid arthritis, anxiety, brain and neuron health, fatty liver disease, lung function, fertility, and eye health, including preventing eye diseases such as cataracts or age-related macular degeneration. There are studies being done on its effectiveness on fighting cancer in the ovaries, breast and colon (colorectal). </w:t>
      </w:r>
    </w:p>
    <w:p w14:paraId="3E213511" w14:textId="0FEA27FD" w:rsidR="00706D66" w:rsidRPr="00C40E27" w:rsidRDefault="00706D66" w:rsidP="00706D66">
      <w:pPr>
        <w:pStyle w:val="ListParagraph"/>
        <w:numPr>
          <w:ilvl w:val="0"/>
          <w:numId w:val="1"/>
        </w:numPr>
      </w:pPr>
      <w:r w:rsidRPr="004A24A2">
        <w:rPr>
          <w:b/>
          <w:bCs/>
        </w:rPr>
        <w:t xml:space="preserve">Licorice – </w:t>
      </w:r>
      <w:r w:rsidR="00C40E27" w:rsidRPr="00C40E27">
        <w:t xml:space="preserve">is well known for its </w:t>
      </w:r>
      <w:proofErr w:type="spellStart"/>
      <w:r w:rsidR="00C40E27" w:rsidRPr="00C40E27">
        <w:t>adaptogenic</w:t>
      </w:r>
      <w:proofErr w:type="spellEnd"/>
      <w:r w:rsidR="00C40E27" w:rsidRPr="00C40E27">
        <w:t xml:space="preserve"> properties. Helping to bring </w:t>
      </w:r>
      <w:proofErr w:type="spellStart"/>
      <w:r w:rsidR="00C40E27" w:rsidRPr="00C40E27">
        <w:t>homestasis</w:t>
      </w:r>
      <w:proofErr w:type="spellEnd"/>
      <w:r w:rsidR="00C40E27" w:rsidRPr="00C40E27">
        <w:t xml:space="preserve"> to the body by supporting the adrenals. Licorice can also assist in concentration, nutrient absorption, indigestion, hydration, spleen health and improves ulcers (especially in the stomach). Can also help with respiratory and joint inflammation.</w:t>
      </w:r>
    </w:p>
    <w:p w14:paraId="776B1A4B" w14:textId="1EEEF070" w:rsidR="00706D66" w:rsidRPr="00C40E27" w:rsidRDefault="00706D66" w:rsidP="00706D66">
      <w:pPr>
        <w:pStyle w:val="ListParagraph"/>
        <w:numPr>
          <w:ilvl w:val="0"/>
          <w:numId w:val="1"/>
        </w:numPr>
      </w:pPr>
      <w:r w:rsidRPr="004A24A2">
        <w:rPr>
          <w:b/>
          <w:bCs/>
        </w:rPr>
        <w:t xml:space="preserve">Lemon balm – </w:t>
      </w:r>
      <w:r w:rsidR="004A24A2" w:rsidRPr="00C40E27">
        <w:t>is a strong antiviral</w:t>
      </w:r>
      <w:r w:rsidR="00C40E27" w:rsidRPr="00C40E27">
        <w:t xml:space="preserve"> and</w:t>
      </w:r>
      <w:r w:rsidR="004A24A2" w:rsidRPr="00C40E27">
        <w:t xml:space="preserve"> antibacterial </w:t>
      </w:r>
      <w:r w:rsidR="00C40E27" w:rsidRPr="00C40E27">
        <w:t xml:space="preserve">herb. Also considered and adaptogen it can support the adrenals, thus helping with stress management, anxiety, IBS, insomnia, and calms the central nervous system. </w:t>
      </w:r>
    </w:p>
    <w:p w14:paraId="2AE37999" w14:textId="124FED5D" w:rsidR="00706D66" w:rsidRDefault="00706D66" w:rsidP="00706D66">
      <w:pPr>
        <w:pStyle w:val="ListParagraph"/>
        <w:numPr>
          <w:ilvl w:val="0"/>
          <w:numId w:val="1"/>
        </w:numPr>
      </w:pPr>
      <w:r w:rsidRPr="004A24A2">
        <w:rPr>
          <w:b/>
          <w:bCs/>
        </w:rPr>
        <w:t>Burdock –</w:t>
      </w:r>
      <w:r>
        <w:t xml:space="preserve"> is high in protein and creates positive health changes in the body when used on a consistent basis. </w:t>
      </w:r>
      <w:r w:rsidR="004A24A2">
        <w:t xml:space="preserve">Fabulous for athletic recovery! Cleans the blood, kills bacteria and fungus, reduces fevers, cleanses glands. </w:t>
      </w:r>
    </w:p>
    <w:p w14:paraId="1F51D2AB" w14:textId="7082ECE7" w:rsidR="004A24A2" w:rsidRDefault="004A24A2" w:rsidP="00706D66">
      <w:pPr>
        <w:pStyle w:val="ListParagraph"/>
        <w:numPr>
          <w:ilvl w:val="0"/>
          <w:numId w:val="1"/>
        </w:numPr>
      </w:pPr>
      <w:r>
        <w:rPr>
          <w:b/>
          <w:bCs/>
        </w:rPr>
        <w:t>Chasteberry –</w:t>
      </w:r>
      <w:r>
        <w:t xml:space="preserve"> used to support a health menstrual cycle. Can help create and regulate a period, relieve PMS, improve mood, </w:t>
      </w:r>
      <w:r w:rsidR="00C40E27">
        <w:t>libido,</w:t>
      </w:r>
      <w:r>
        <w:t xml:space="preserve"> and sleep.</w:t>
      </w:r>
    </w:p>
    <w:p w14:paraId="61DC796C" w14:textId="168A15B1" w:rsidR="004A24A2" w:rsidRDefault="004A24A2" w:rsidP="004A24A2">
      <w:pPr>
        <w:pStyle w:val="ListParagraph"/>
        <w:numPr>
          <w:ilvl w:val="0"/>
          <w:numId w:val="1"/>
        </w:numPr>
      </w:pPr>
      <w:r w:rsidRPr="004A24A2">
        <w:rPr>
          <w:b/>
          <w:bCs/>
        </w:rPr>
        <w:t>Feverfew –</w:t>
      </w:r>
      <w:r>
        <w:t xml:space="preserve"> is a uterine and digestive stimulant. Can help expel worms and other pathogens from the body. Is a natural antihistamine, relieves bronchial spasms, clears chest congestion and </w:t>
      </w:r>
      <w:proofErr w:type="gramStart"/>
      <w:r>
        <w:t>phlegm.</w:t>
      </w:r>
      <w:proofErr w:type="gramEnd"/>
      <w:r>
        <w:t xml:space="preserve"> *Feverfew </w:t>
      </w:r>
      <w:r>
        <w:t xml:space="preserve">is a natural blood thinner, so consult a health professional if you are concerned. </w:t>
      </w:r>
    </w:p>
    <w:p w14:paraId="48EFF960" w14:textId="77777777" w:rsidR="00EF4EAA" w:rsidRDefault="00EF4EAA" w:rsidP="00EF4EAA"/>
    <w:p w14:paraId="393EB889" w14:textId="7F17DF00" w:rsidR="00EF4EAA" w:rsidRDefault="00EF4EAA" w:rsidP="00EF4EAA">
      <w:r>
        <w:t>**Remember to buy your teas ORGANIC as much as possible</w:t>
      </w:r>
      <w:r w:rsidR="00D735E0">
        <w:t xml:space="preserve"> and never “roasted”.</w:t>
      </w:r>
    </w:p>
    <w:sectPr w:rsidR="00EF4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063E"/>
    <w:multiLevelType w:val="hybridMultilevel"/>
    <w:tmpl w:val="313E71CA"/>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0"/>
    <w:rsid w:val="001F5C89"/>
    <w:rsid w:val="00284A4A"/>
    <w:rsid w:val="00341340"/>
    <w:rsid w:val="00365290"/>
    <w:rsid w:val="00374096"/>
    <w:rsid w:val="004A24A2"/>
    <w:rsid w:val="004E1C54"/>
    <w:rsid w:val="004F6E2D"/>
    <w:rsid w:val="00706D66"/>
    <w:rsid w:val="00B37DC6"/>
    <w:rsid w:val="00BF2BC9"/>
    <w:rsid w:val="00C40E27"/>
    <w:rsid w:val="00D4508A"/>
    <w:rsid w:val="00D735E0"/>
    <w:rsid w:val="00EC13A4"/>
    <w:rsid w:val="00ED0750"/>
    <w:rsid w:val="00E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94C1"/>
  <w15:chartTrackingRefBased/>
  <w15:docId w15:val="{6027130D-F9CE-4BAC-A429-E8631553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chemaine linnie</dc:creator>
  <cp:keywords/>
  <dc:description/>
  <cp:lastModifiedBy>chemaine linnie</cp:lastModifiedBy>
  <cp:revision>2</cp:revision>
  <dcterms:created xsi:type="dcterms:W3CDTF">2020-09-21T22:57:00Z</dcterms:created>
  <dcterms:modified xsi:type="dcterms:W3CDTF">2020-09-21T22:57:00Z</dcterms:modified>
</cp:coreProperties>
</file>